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452397" w14:textId="3E670E91" w:rsidR="00715CCC" w:rsidRPr="00124885" w:rsidRDefault="001434AC" w:rsidP="00124885">
      <w:pPr>
        <w:pStyle w:val="Title"/>
        <w:ind w:left="1" w:hanging="3"/>
        <w:rPr>
          <w:rFonts w:ascii="Arial" w:eastAsia="Arial" w:hAnsi="Arial" w:cs="Arial"/>
          <w:color w:val="003399"/>
          <w:sz w:val="28"/>
          <w:szCs w:val="28"/>
          <w:u w:val="none"/>
        </w:rPr>
      </w:pPr>
      <w:r w:rsidRPr="007741E5">
        <w:rPr>
          <w:rFonts w:ascii="Arial" w:eastAsia="Arial" w:hAnsi="Arial" w:cs="Arial"/>
          <w:b/>
          <w:color w:val="003399"/>
          <w:sz w:val="28"/>
          <w:szCs w:val="28"/>
          <w:u w:val="none"/>
        </w:rPr>
        <w:t>Blue Advent</w:t>
      </w:r>
    </w:p>
    <w:p w14:paraId="42452398" w14:textId="77777777" w:rsidR="00715CCC" w:rsidRPr="004030B9" w:rsidRDefault="001434AC">
      <w:pPr>
        <w:pStyle w:val="Subtitle"/>
        <w:ind w:left="0" w:hanging="2"/>
        <w:rPr>
          <w:rFonts w:ascii="Arial" w:eastAsia="Arial" w:hAnsi="Arial" w:cs="Arial"/>
          <w:color w:val="003399"/>
        </w:rPr>
      </w:pPr>
      <w:r w:rsidRPr="004030B9">
        <w:rPr>
          <w:rFonts w:ascii="Arial" w:eastAsia="Arial" w:hAnsi="Arial" w:cs="Arial"/>
          <w:color w:val="003399"/>
        </w:rPr>
        <w:t>CALL TO WORSHIP</w:t>
      </w:r>
    </w:p>
    <w:p w14:paraId="7ACD75AC" w14:textId="0DB150FC" w:rsidR="003B48F4" w:rsidRDefault="001434AC" w:rsidP="006727A3">
      <w:pPr>
        <w:ind w:left="0" w:hanging="2"/>
        <w:jc w:val="both"/>
        <w:rPr>
          <w:rFonts w:ascii="Arial" w:eastAsia="Arial" w:hAnsi="Arial" w:cs="Arial"/>
          <w:color w:val="003399"/>
          <w:sz w:val="22"/>
          <w:szCs w:val="22"/>
        </w:rPr>
      </w:pPr>
      <w:r w:rsidRPr="004030B9">
        <w:rPr>
          <w:rFonts w:ascii="Arial" w:eastAsia="Arial" w:hAnsi="Arial" w:cs="Arial"/>
          <w:color w:val="003399"/>
          <w:sz w:val="22"/>
          <w:szCs w:val="22"/>
        </w:rPr>
        <w:t>In good times and in bad, we belong to God. In life and in grief, we belong to God. Through the grace of our Lord Jesus Christ, the love of God, and the communion of the Holy Spirit, we gather and place our trust in God. We ask God to comfort our hearts and hear us in our worship.</w:t>
      </w:r>
    </w:p>
    <w:p w14:paraId="695AE9D6" w14:textId="77777777" w:rsidR="00DA6665" w:rsidRPr="004030B9" w:rsidRDefault="00DA6665" w:rsidP="006727A3">
      <w:pPr>
        <w:ind w:left="0" w:hanging="2"/>
        <w:jc w:val="both"/>
        <w:rPr>
          <w:rFonts w:ascii="Arial" w:eastAsia="Arial" w:hAnsi="Arial" w:cs="Arial"/>
          <w:color w:val="003399"/>
          <w:sz w:val="22"/>
          <w:szCs w:val="22"/>
        </w:rPr>
      </w:pPr>
    </w:p>
    <w:p w14:paraId="7F54BA37" w14:textId="77777777" w:rsidR="003B48F4" w:rsidRPr="004030B9" w:rsidRDefault="003B48F4" w:rsidP="003B48F4">
      <w:pPr>
        <w:pStyle w:val="Heading1"/>
        <w:ind w:left="0" w:hanging="2"/>
        <w:rPr>
          <w:rFonts w:ascii="Arial" w:eastAsia="Arial" w:hAnsi="Arial" w:cs="Arial"/>
          <w:color w:val="003399"/>
          <w:szCs w:val="22"/>
        </w:rPr>
      </w:pPr>
      <w:r w:rsidRPr="004030B9">
        <w:rPr>
          <w:rFonts w:ascii="Arial" w:eastAsia="Arial" w:hAnsi="Arial" w:cs="Arial"/>
          <w:color w:val="003399"/>
          <w:szCs w:val="22"/>
        </w:rPr>
        <w:t>INVOCATION</w:t>
      </w:r>
    </w:p>
    <w:p w14:paraId="1E330096" w14:textId="0AA0DA26" w:rsidR="009D2A05" w:rsidRPr="004030B9" w:rsidRDefault="003B48F4" w:rsidP="00DA6665">
      <w:pPr>
        <w:pBdr>
          <w:top w:val="nil"/>
          <w:left w:val="nil"/>
          <w:bottom w:val="nil"/>
          <w:right w:val="nil"/>
          <w:between w:val="nil"/>
        </w:pBdr>
        <w:spacing w:line="240" w:lineRule="auto"/>
        <w:ind w:left="0" w:hanging="2"/>
        <w:jc w:val="both"/>
        <w:rPr>
          <w:rFonts w:ascii="Arial" w:eastAsia="Arial" w:hAnsi="Arial" w:cs="Arial"/>
          <w:color w:val="003399"/>
          <w:sz w:val="22"/>
          <w:szCs w:val="22"/>
        </w:rPr>
      </w:pPr>
      <w:r w:rsidRPr="004030B9">
        <w:rPr>
          <w:rFonts w:ascii="Arial" w:eastAsia="Arial" w:hAnsi="Arial" w:cs="Arial"/>
          <w:color w:val="003399"/>
          <w:sz w:val="22"/>
          <w:szCs w:val="22"/>
        </w:rPr>
        <w:t>Gracious God, source of all light and healing, in Jesus Christ you heal the sick and mend the broken. By your Spirit, come upon all who receive the laying on of hands and the power of your light in the darkness, that they may receive your healing and be made whole of mind, body, and spirit, to the glory of Jesus Christ our Redeemer. With each light, we remember.  Amen.</w:t>
      </w:r>
    </w:p>
    <w:p w14:paraId="21C9276E" w14:textId="77777777" w:rsidR="003B48F4" w:rsidRPr="004030B9" w:rsidRDefault="003B48F4" w:rsidP="003B48F4">
      <w:pPr>
        <w:pBdr>
          <w:top w:val="nil"/>
          <w:left w:val="nil"/>
          <w:bottom w:val="nil"/>
          <w:right w:val="nil"/>
          <w:between w:val="nil"/>
        </w:pBdr>
        <w:spacing w:line="240" w:lineRule="auto"/>
        <w:ind w:left="0" w:hanging="2"/>
        <w:jc w:val="both"/>
        <w:rPr>
          <w:rFonts w:ascii="Arial" w:eastAsia="Arial" w:hAnsi="Arial" w:cs="Arial"/>
          <w:color w:val="003399"/>
          <w:sz w:val="22"/>
          <w:szCs w:val="22"/>
        </w:rPr>
      </w:pPr>
      <w:r w:rsidRPr="004030B9">
        <w:rPr>
          <w:rFonts w:ascii="Arial" w:eastAsia="Arial" w:hAnsi="Arial" w:cs="Arial"/>
          <w:color w:val="003399"/>
          <w:sz w:val="22"/>
          <w:szCs w:val="22"/>
        </w:rPr>
        <w:t>If you come forward, and want prayer, you can quietly make your request known to the minister, who will lay both hands on your head and pray. The candles represent a person to remember or a situation in need of wholeness. A deacon can light candles for you if you desire. If you cannot come forward, the pastor can pray for you in the pews.  Also, candles will be brought to you in the pews and returned, lit, to the communion table.</w:t>
      </w:r>
    </w:p>
    <w:p w14:paraId="4245239A" w14:textId="77777777" w:rsidR="00715CCC" w:rsidRPr="004030B9" w:rsidRDefault="00715CCC" w:rsidP="003B48F4">
      <w:pPr>
        <w:ind w:leftChars="0" w:left="0" w:firstLineChars="0" w:firstLine="0"/>
        <w:jc w:val="both"/>
        <w:rPr>
          <w:rFonts w:ascii="Arial" w:eastAsia="Arial" w:hAnsi="Arial" w:cs="Arial"/>
          <w:color w:val="003399"/>
          <w:sz w:val="22"/>
          <w:szCs w:val="22"/>
        </w:rPr>
      </w:pPr>
    </w:p>
    <w:p w14:paraId="4245239B" w14:textId="77777777" w:rsidR="00715CCC" w:rsidRPr="004030B9" w:rsidRDefault="001434AC">
      <w:pPr>
        <w:pStyle w:val="Heading1"/>
        <w:tabs>
          <w:tab w:val="right" w:pos="6480"/>
        </w:tabs>
        <w:ind w:left="0" w:hanging="2"/>
        <w:rPr>
          <w:rFonts w:ascii="Arial" w:eastAsia="Arial" w:hAnsi="Arial" w:cs="Arial"/>
          <w:b w:val="0"/>
          <w:color w:val="003399"/>
          <w:szCs w:val="22"/>
        </w:rPr>
      </w:pPr>
      <w:r w:rsidRPr="004030B9">
        <w:rPr>
          <w:rFonts w:ascii="Arial" w:eastAsia="Arial" w:hAnsi="Arial" w:cs="Arial"/>
          <w:color w:val="003399"/>
          <w:szCs w:val="22"/>
        </w:rPr>
        <w:t>OFFERING OF OUR LIVES TO GOD</w:t>
      </w:r>
      <w:r w:rsidRPr="004030B9">
        <w:rPr>
          <w:rFonts w:ascii="Arial" w:eastAsia="Arial" w:hAnsi="Arial" w:cs="Arial"/>
          <w:color w:val="003399"/>
          <w:szCs w:val="22"/>
        </w:rPr>
        <w:tab/>
        <w:t xml:space="preserve">     </w:t>
      </w:r>
      <w:proofErr w:type="gramStart"/>
      <w:r w:rsidRPr="004030B9">
        <w:rPr>
          <w:rFonts w:ascii="Arial" w:eastAsia="Arial" w:hAnsi="Arial" w:cs="Arial"/>
          <w:color w:val="003399"/>
          <w:szCs w:val="22"/>
        </w:rPr>
        <w:t xml:space="preserve">   </w:t>
      </w:r>
      <w:r w:rsidRPr="004030B9">
        <w:rPr>
          <w:rFonts w:ascii="Arial" w:eastAsia="Arial" w:hAnsi="Arial" w:cs="Arial"/>
          <w:b w:val="0"/>
          <w:color w:val="003399"/>
          <w:szCs w:val="22"/>
        </w:rPr>
        <w:t>(</w:t>
      </w:r>
      <w:proofErr w:type="gramEnd"/>
      <w:r w:rsidRPr="004030B9">
        <w:rPr>
          <w:rFonts w:ascii="Arial" w:eastAsia="Arial" w:hAnsi="Arial" w:cs="Arial"/>
          <w:b w:val="0"/>
          <w:color w:val="003399"/>
          <w:szCs w:val="22"/>
        </w:rPr>
        <w:t>Romans 12:1)</w:t>
      </w:r>
    </w:p>
    <w:p w14:paraId="4245239C" w14:textId="77777777" w:rsidR="00715CCC" w:rsidRPr="004030B9" w:rsidRDefault="001434AC">
      <w:pPr>
        <w:pBdr>
          <w:top w:val="nil"/>
          <w:left w:val="nil"/>
          <w:bottom w:val="nil"/>
          <w:right w:val="nil"/>
          <w:between w:val="nil"/>
        </w:pBdr>
        <w:spacing w:line="240" w:lineRule="auto"/>
        <w:ind w:left="0" w:hanging="2"/>
        <w:jc w:val="both"/>
        <w:rPr>
          <w:rFonts w:ascii="Arial" w:eastAsia="Arial" w:hAnsi="Arial" w:cs="Arial"/>
          <w:color w:val="003399"/>
          <w:sz w:val="22"/>
          <w:szCs w:val="22"/>
        </w:rPr>
      </w:pPr>
      <w:r w:rsidRPr="004030B9">
        <w:rPr>
          <w:rFonts w:ascii="Arial" w:eastAsia="Arial" w:hAnsi="Arial" w:cs="Arial"/>
          <w:color w:val="003399"/>
          <w:sz w:val="22"/>
          <w:szCs w:val="22"/>
        </w:rPr>
        <w:t>Take your everyday, ordinary life, and place it before God as an offering. Embrace what God does for you.</w:t>
      </w:r>
    </w:p>
    <w:p w14:paraId="4245239D" w14:textId="77777777" w:rsidR="00715CCC" w:rsidRPr="004030B9" w:rsidRDefault="00715CCC">
      <w:pPr>
        <w:pBdr>
          <w:top w:val="nil"/>
          <w:left w:val="nil"/>
          <w:bottom w:val="nil"/>
          <w:right w:val="nil"/>
          <w:between w:val="nil"/>
        </w:pBdr>
        <w:spacing w:line="240" w:lineRule="auto"/>
        <w:ind w:left="0" w:hanging="2"/>
        <w:jc w:val="both"/>
        <w:rPr>
          <w:rFonts w:ascii="Arial" w:eastAsia="Arial" w:hAnsi="Arial" w:cs="Arial"/>
          <w:color w:val="003399"/>
          <w:sz w:val="22"/>
          <w:szCs w:val="22"/>
        </w:rPr>
      </w:pPr>
    </w:p>
    <w:p w14:paraId="4245239F" w14:textId="02BF1D3E" w:rsidR="00715CCC" w:rsidRDefault="001434AC" w:rsidP="00DA6665">
      <w:pPr>
        <w:pBdr>
          <w:top w:val="nil"/>
          <w:left w:val="nil"/>
          <w:bottom w:val="nil"/>
          <w:right w:val="nil"/>
          <w:between w:val="nil"/>
        </w:pBdr>
        <w:spacing w:line="240" w:lineRule="auto"/>
        <w:ind w:left="0" w:hanging="2"/>
        <w:jc w:val="both"/>
        <w:rPr>
          <w:rFonts w:ascii="Arial" w:eastAsia="Arial" w:hAnsi="Arial" w:cs="Arial"/>
          <w:b/>
          <w:color w:val="003399"/>
          <w:sz w:val="22"/>
          <w:szCs w:val="22"/>
        </w:rPr>
      </w:pPr>
      <w:r w:rsidRPr="004030B9">
        <w:rPr>
          <w:rFonts w:ascii="Arial" w:eastAsia="Arial" w:hAnsi="Arial" w:cs="Arial"/>
          <w:b/>
          <w:color w:val="003399"/>
          <w:sz w:val="22"/>
          <w:szCs w:val="22"/>
        </w:rPr>
        <w:t>ABOUT ADVENT</w:t>
      </w:r>
    </w:p>
    <w:p w14:paraId="20A8C774" w14:textId="77777777" w:rsidR="00124885" w:rsidRPr="00DA6665" w:rsidRDefault="00124885" w:rsidP="00DA6665">
      <w:pPr>
        <w:pBdr>
          <w:top w:val="nil"/>
          <w:left w:val="nil"/>
          <w:bottom w:val="nil"/>
          <w:right w:val="nil"/>
          <w:between w:val="nil"/>
        </w:pBdr>
        <w:spacing w:line="240" w:lineRule="auto"/>
        <w:ind w:left="0" w:hanging="2"/>
        <w:jc w:val="both"/>
        <w:rPr>
          <w:rFonts w:ascii="Arial" w:eastAsia="Arial" w:hAnsi="Arial" w:cs="Arial"/>
          <w:b/>
          <w:color w:val="003399"/>
          <w:sz w:val="22"/>
          <w:szCs w:val="22"/>
        </w:rPr>
      </w:pPr>
    </w:p>
    <w:p w14:paraId="424523A0" w14:textId="77777777" w:rsidR="00715CCC" w:rsidRPr="004030B9" w:rsidRDefault="001434AC">
      <w:pPr>
        <w:pStyle w:val="Heading1"/>
        <w:ind w:left="0" w:hanging="2"/>
        <w:rPr>
          <w:rFonts w:ascii="Arial" w:eastAsia="Arial" w:hAnsi="Arial" w:cs="Arial"/>
          <w:color w:val="003399"/>
          <w:szCs w:val="22"/>
        </w:rPr>
      </w:pPr>
      <w:r w:rsidRPr="004030B9">
        <w:rPr>
          <w:rFonts w:ascii="Arial" w:eastAsia="Arial" w:hAnsi="Arial" w:cs="Arial"/>
          <w:color w:val="003399"/>
          <w:szCs w:val="22"/>
        </w:rPr>
        <w:t>TWO MINUTES OF SILENCE</w:t>
      </w:r>
    </w:p>
    <w:p w14:paraId="424523A1" w14:textId="475271F6" w:rsidR="00715CCC" w:rsidRPr="004030B9" w:rsidRDefault="001434AC">
      <w:pPr>
        <w:ind w:left="0" w:hanging="2"/>
        <w:jc w:val="both"/>
        <w:rPr>
          <w:rFonts w:ascii="Arial" w:eastAsia="Arial" w:hAnsi="Arial" w:cs="Arial"/>
          <w:color w:val="003399"/>
          <w:sz w:val="22"/>
          <w:szCs w:val="22"/>
        </w:rPr>
      </w:pPr>
      <w:r w:rsidRPr="004030B9">
        <w:rPr>
          <w:rFonts w:ascii="Arial" w:eastAsia="Arial" w:hAnsi="Arial" w:cs="Arial"/>
          <w:color w:val="003399"/>
          <w:sz w:val="22"/>
          <w:szCs w:val="22"/>
        </w:rPr>
        <w:t xml:space="preserve">What is happening in your life? Consider this in silence with renewed </w:t>
      </w:r>
      <w:r w:rsidR="007741E5" w:rsidRPr="004030B9">
        <w:rPr>
          <w:rFonts w:ascii="Arial" w:eastAsia="Arial" w:hAnsi="Arial" w:cs="Arial"/>
          <w:color w:val="003399"/>
          <w:sz w:val="22"/>
          <w:szCs w:val="22"/>
        </w:rPr>
        <w:t>commitment and</w:t>
      </w:r>
      <w:r w:rsidRPr="004030B9">
        <w:rPr>
          <w:rFonts w:ascii="Arial" w:eastAsia="Arial" w:hAnsi="Arial" w:cs="Arial"/>
          <w:color w:val="003399"/>
          <w:sz w:val="22"/>
          <w:szCs w:val="22"/>
        </w:rPr>
        <w:t xml:space="preserve"> offer yourself and your gifts to the service of Jesus Christ in the world.</w:t>
      </w:r>
    </w:p>
    <w:p w14:paraId="424523A2" w14:textId="77777777" w:rsidR="00715CCC" w:rsidRPr="004030B9" w:rsidRDefault="00715CCC">
      <w:pPr>
        <w:ind w:left="0" w:hanging="2"/>
        <w:jc w:val="both"/>
        <w:rPr>
          <w:rFonts w:ascii="Arial" w:eastAsia="Arial" w:hAnsi="Arial" w:cs="Arial"/>
          <w:color w:val="003399"/>
          <w:sz w:val="22"/>
          <w:szCs w:val="22"/>
        </w:rPr>
      </w:pPr>
    </w:p>
    <w:p w14:paraId="424523A3" w14:textId="77777777" w:rsidR="00715CCC" w:rsidRPr="004030B9" w:rsidRDefault="001434AC">
      <w:pPr>
        <w:pStyle w:val="Heading1"/>
        <w:ind w:left="0" w:hanging="2"/>
        <w:rPr>
          <w:rFonts w:ascii="Arial" w:eastAsia="Arial" w:hAnsi="Arial" w:cs="Arial"/>
          <w:color w:val="003399"/>
          <w:szCs w:val="22"/>
        </w:rPr>
      </w:pPr>
      <w:r w:rsidRPr="004030B9">
        <w:rPr>
          <w:rFonts w:ascii="Arial" w:eastAsia="Arial" w:hAnsi="Arial" w:cs="Arial"/>
          <w:color w:val="003399"/>
          <w:szCs w:val="22"/>
        </w:rPr>
        <w:t>INTERCESSION FOR HEALING</w:t>
      </w:r>
    </w:p>
    <w:p w14:paraId="424523A4" w14:textId="0A534CF9" w:rsidR="00715CCC" w:rsidRPr="004030B9" w:rsidRDefault="001434AC">
      <w:pPr>
        <w:ind w:left="0" w:hanging="2"/>
        <w:jc w:val="both"/>
        <w:rPr>
          <w:rFonts w:ascii="Arial" w:eastAsia="Arial" w:hAnsi="Arial" w:cs="Arial"/>
          <w:color w:val="003399"/>
          <w:sz w:val="22"/>
          <w:szCs w:val="22"/>
        </w:rPr>
      </w:pPr>
      <w:r w:rsidRPr="004030B9">
        <w:rPr>
          <w:rFonts w:ascii="Arial" w:eastAsia="Arial" w:hAnsi="Arial" w:cs="Arial"/>
          <w:color w:val="003399"/>
          <w:sz w:val="22"/>
          <w:szCs w:val="22"/>
        </w:rPr>
        <w:t>Leader</w:t>
      </w:r>
      <w:r w:rsidR="007741E5" w:rsidRPr="004030B9">
        <w:rPr>
          <w:rFonts w:ascii="Arial" w:eastAsia="Arial" w:hAnsi="Arial" w:cs="Arial"/>
          <w:color w:val="003399"/>
          <w:sz w:val="22"/>
          <w:szCs w:val="22"/>
        </w:rPr>
        <w:t>: Lord</w:t>
      </w:r>
      <w:r w:rsidRPr="004030B9">
        <w:rPr>
          <w:rFonts w:ascii="Arial" w:eastAsia="Arial" w:hAnsi="Arial" w:cs="Arial"/>
          <w:color w:val="003399"/>
          <w:sz w:val="22"/>
          <w:szCs w:val="22"/>
        </w:rPr>
        <w:t>, in your mercy,</w:t>
      </w:r>
    </w:p>
    <w:p w14:paraId="424523A5" w14:textId="35AF9840" w:rsidR="00715CCC" w:rsidRPr="004030B9" w:rsidRDefault="001434AC">
      <w:pPr>
        <w:ind w:left="0" w:hanging="2"/>
        <w:jc w:val="both"/>
        <w:rPr>
          <w:rFonts w:ascii="Arial" w:eastAsia="Arial" w:hAnsi="Arial" w:cs="Arial"/>
          <w:color w:val="003399"/>
          <w:sz w:val="22"/>
          <w:szCs w:val="22"/>
        </w:rPr>
      </w:pPr>
      <w:r w:rsidRPr="004030B9">
        <w:rPr>
          <w:rFonts w:ascii="Arial" w:eastAsia="Arial" w:hAnsi="Arial" w:cs="Arial"/>
          <w:b/>
          <w:color w:val="003399"/>
          <w:sz w:val="22"/>
          <w:szCs w:val="22"/>
        </w:rPr>
        <w:t>People</w:t>
      </w:r>
      <w:r w:rsidR="007741E5" w:rsidRPr="004030B9">
        <w:rPr>
          <w:rFonts w:ascii="Arial" w:eastAsia="Arial" w:hAnsi="Arial" w:cs="Arial"/>
          <w:b/>
          <w:color w:val="003399"/>
          <w:sz w:val="22"/>
          <w:szCs w:val="22"/>
        </w:rPr>
        <w:t>: hear</w:t>
      </w:r>
      <w:r w:rsidRPr="004030B9">
        <w:rPr>
          <w:rFonts w:ascii="Arial" w:eastAsia="Arial" w:hAnsi="Arial" w:cs="Arial"/>
          <w:b/>
          <w:color w:val="003399"/>
          <w:sz w:val="22"/>
          <w:szCs w:val="22"/>
        </w:rPr>
        <w:t xml:space="preserve"> our prayer.</w:t>
      </w:r>
    </w:p>
    <w:p w14:paraId="424523A6" w14:textId="4AF5A3FB" w:rsidR="00715CCC" w:rsidRPr="004030B9" w:rsidRDefault="001434AC">
      <w:pPr>
        <w:ind w:left="0" w:hanging="2"/>
        <w:jc w:val="both"/>
        <w:rPr>
          <w:rFonts w:ascii="Arial" w:eastAsia="Arial" w:hAnsi="Arial" w:cs="Arial"/>
          <w:color w:val="003399"/>
          <w:sz w:val="22"/>
          <w:szCs w:val="22"/>
        </w:rPr>
      </w:pPr>
      <w:r w:rsidRPr="004030B9">
        <w:rPr>
          <w:rFonts w:ascii="Arial" w:eastAsia="Arial" w:hAnsi="Arial" w:cs="Arial"/>
          <w:color w:val="003399"/>
          <w:sz w:val="22"/>
          <w:szCs w:val="22"/>
        </w:rPr>
        <w:t xml:space="preserve">Leader: Into your hands, O God, we commend ourselves and </w:t>
      </w:r>
    </w:p>
    <w:p w14:paraId="424523A7" w14:textId="77777777" w:rsidR="00715CCC" w:rsidRPr="004030B9" w:rsidRDefault="001434AC">
      <w:pPr>
        <w:ind w:left="0" w:hanging="2"/>
        <w:jc w:val="both"/>
        <w:rPr>
          <w:rFonts w:ascii="Arial" w:eastAsia="Arial" w:hAnsi="Arial" w:cs="Arial"/>
          <w:color w:val="003399"/>
          <w:sz w:val="22"/>
          <w:szCs w:val="22"/>
        </w:rPr>
      </w:pPr>
      <w:r w:rsidRPr="004030B9">
        <w:rPr>
          <w:rFonts w:ascii="Arial" w:eastAsia="Arial" w:hAnsi="Arial" w:cs="Arial"/>
          <w:color w:val="003399"/>
          <w:sz w:val="22"/>
          <w:szCs w:val="22"/>
        </w:rPr>
        <w:t xml:space="preserve">all for whom we pray, trusting in your mercy; through </w:t>
      </w:r>
    </w:p>
    <w:p w14:paraId="424523A8" w14:textId="77777777" w:rsidR="00715CCC" w:rsidRPr="004030B9" w:rsidRDefault="001434AC">
      <w:pPr>
        <w:ind w:left="0" w:hanging="2"/>
        <w:jc w:val="both"/>
        <w:rPr>
          <w:rFonts w:ascii="Arial" w:eastAsia="Arial" w:hAnsi="Arial" w:cs="Arial"/>
          <w:color w:val="003399"/>
          <w:sz w:val="22"/>
          <w:szCs w:val="22"/>
        </w:rPr>
      </w:pPr>
      <w:r w:rsidRPr="004030B9">
        <w:rPr>
          <w:rFonts w:ascii="Arial" w:eastAsia="Arial" w:hAnsi="Arial" w:cs="Arial"/>
          <w:color w:val="003399"/>
          <w:sz w:val="22"/>
          <w:szCs w:val="22"/>
        </w:rPr>
        <w:t>Jesus Christ our Lord.</w:t>
      </w:r>
    </w:p>
    <w:p w14:paraId="424523A9" w14:textId="4DF2CED0" w:rsidR="00715CCC" w:rsidRPr="004030B9" w:rsidRDefault="001434AC">
      <w:pPr>
        <w:ind w:left="0" w:hanging="2"/>
        <w:jc w:val="both"/>
        <w:rPr>
          <w:rFonts w:ascii="Arial" w:eastAsia="Arial" w:hAnsi="Arial" w:cs="Arial"/>
          <w:b/>
          <w:color w:val="003399"/>
          <w:sz w:val="22"/>
          <w:szCs w:val="22"/>
        </w:rPr>
      </w:pPr>
      <w:r w:rsidRPr="004030B9">
        <w:rPr>
          <w:rFonts w:ascii="Arial" w:eastAsia="Arial" w:hAnsi="Arial" w:cs="Arial"/>
          <w:b/>
          <w:color w:val="003399"/>
          <w:sz w:val="22"/>
          <w:szCs w:val="22"/>
        </w:rPr>
        <w:t>All</w:t>
      </w:r>
      <w:r w:rsidR="007741E5" w:rsidRPr="004030B9">
        <w:rPr>
          <w:rFonts w:ascii="Arial" w:eastAsia="Arial" w:hAnsi="Arial" w:cs="Arial"/>
          <w:b/>
          <w:color w:val="003399"/>
          <w:sz w:val="22"/>
          <w:szCs w:val="22"/>
        </w:rPr>
        <w:t>: Amen</w:t>
      </w:r>
      <w:r w:rsidRPr="004030B9">
        <w:rPr>
          <w:rFonts w:ascii="Arial" w:eastAsia="Arial" w:hAnsi="Arial" w:cs="Arial"/>
          <w:b/>
          <w:color w:val="003399"/>
          <w:sz w:val="22"/>
          <w:szCs w:val="22"/>
        </w:rPr>
        <w:t>.</w:t>
      </w:r>
    </w:p>
    <w:p w14:paraId="424523AA" w14:textId="77777777" w:rsidR="00715CCC" w:rsidRPr="004030B9" w:rsidRDefault="00715CCC">
      <w:pPr>
        <w:ind w:left="0" w:hanging="2"/>
        <w:jc w:val="both"/>
        <w:rPr>
          <w:rFonts w:ascii="Arial" w:eastAsia="Arial" w:hAnsi="Arial" w:cs="Arial"/>
          <w:b/>
          <w:color w:val="003399"/>
          <w:sz w:val="22"/>
          <w:szCs w:val="22"/>
        </w:rPr>
      </w:pPr>
    </w:p>
    <w:p w14:paraId="424523AB" w14:textId="77777777" w:rsidR="00715CCC" w:rsidRPr="004030B9" w:rsidRDefault="001434AC">
      <w:pPr>
        <w:ind w:left="0" w:hanging="2"/>
        <w:jc w:val="both"/>
        <w:rPr>
          <w:rFonts w:ascii="Arial" w:eastAsia="Arial" w:hAnsi="Arial" w:cs="Arial"/>
          <w:color w:val="003399"/>
          <w:sz w:val="22"/>
          <w:szCs w:val="22"/>
        </w:rPr>
      </w:pPr>
      <w:r w:rsidRPr="004030B9">
        <w:rPr>
          <w:rFonts w:ascii="Arial" w:eastAsia="Arial" w:hAnsi="Arial" w:cs="Arial"/>
          <w:b/>
          <w:color w:val="003399"/>
          <w:sz w:val="22"/>
          <w:szCs w:val="22"/>
        </w:rPr>
        <w:t>SPECIAL MUSIC</w:t>
      </w:r>
      <w:r w:rsidRPr="004030B9">
        <w:rPr>
          <w:rFonts w:ascii="Arial" w:eastAsia="Arial" w:hAnsi="Arial" w:cs="Arial"/>
          <w:b/>
          <w:color w:val="003399"/>
          <w:sz w:val="22"/>
          <w:szCs w:val="22"/>
        </w:rPr>
        <w:tab/>
      </w:r>
      <w:proofErr w:type="gramStart"/>
      <w:r w:rsidRPr="004030B9">
        <w:rPr>
          <w:rFonts w:ascii="Arial" w:eastAsia="Arial" w:hAnsi="Arial" w:cs="Arial"/>
          <w:b/>
          <w:color w:val="003399"/>
          <w:sz w:val="22"/>
          <w:szCs w:val="22"/>
        </w:rPr>
        <w:tab/>
        <w:t xml:space="preserve">  </w:t>
      </w:r>
      <w:r w:rsidRPr="004030B9">
        <w:rPr>
          <w:rFonts w:ascii="Arial" w:eastAsia="Arial" w:hAnsi="Arial" w:cs="Arial"/>
          <w:b/>
          <w:color w:val="003399"/>
          <w:sz w:val="22"/>
          <w:szCs w:val="22"/>
        </w:rPr>
        <w:tab/>
      </w:r>
      <w:proofErr w:type="gramEnd"/>
      <w:r w:rsidRPr="004030B9">
        <w:rPr>
          <w:rFonts w:ascii="Arial" w:eastAsia="Arial" w:hAnsi="Arial" w:cs="Arial"/>
          <w:b/>
          <w:color w:val="003399"/>
          <w:sz w:val="22"/>
          <w:szCs w:val="22"/>
        </w:rPr>
        <w:t xml:space="preserve">          </w:t>
      </w:r>
      <w:r w:rsidRPr="004030B9">
        <w:rPr>
          <w:rFonts w:ascii="Arial" w:eastAsia="Arial" w:hAnsi="Arial" w:cs="Arial"/>
          <w:color w:val="003399"/>
          <w:sz w:val="22"/>
          <w:szCs w:val="22"/>
        </w:rPr>
        <w:t>Bill and Andrea Klouse</w:t>
      </w:r>
    </w:p>
    <w:p w14:paraId="424523AC" w14:textId="77777777" w:rsidR="00715CCC" w:rsidRPr="004030B9" w:rsidRDefault="00715CCC">
      <w:pPr>
        <w:ind w:left="0" w:hanging="2"/>
        <w:jc w:val="both"/>
        <w:rPr>
          <w:rFonts w:ascii="Arial" w:eastAsia="Arial" w:hAnsi="Arial" w:cs="Arial"/>
          <w:color w:val="003399"/>
          <w:sz w:val="22"/>
          <w:szCs w:val="22"/>
        </w:rPr>
      </w:pPr>
    </w:p>
    <w:p w14:paraId="424523AD" w14:textId="3F61BA27" w:rsidR="00715CCC" w:rsidRPr="004030B9" w:rsidRDefault="001434AC">
      <w:pPr>
        <w:ind w:left="0" w:hanging="2"/>
        <w:jc w:val="both"/>
        <w:rPr>
          <w:rFonts w:ascii="Arial" w:eastAsia="Arial" w:hAnsi="Arial" w:cs="Arial"/>
          <w:b/>
          <w:color w:val="003399"/>
          <w:sz w:val="22"/>
          <w:szCs w:val="22"/>
        </w:rPr>
      </w:pPr>
      <w:r w:rsidRPr="004030B9">
        <w:rPr>
          <w:rFonts w:ascii="Arial" w:eastAsia="Arial" w:hAnsi="Arial" w:cs="Arial"/>
          <w:b/>
          <w:color w:val="003399"/>
          <w:sz w:val="22"/>
          <w:szCs w:val="22"/>
        </w:rPr>
        <w:t>CANDLE LIGHTING</w:t>
      </w:r>
      <w:r w:rsidR="00AA76BD">
        <w:rPr>
          <w:rFonts w:ascii="Arial" w:eastAsia="Arial" w:hAnsi="Arial" w:cs="Arial"/>
          <w:b/>
          <w:color w:val="003399"/>
          <w:sz w:val="22"/>
          <w:szCs w:val="22"/>
        </w:rPr>
        <w:t xml:space="preserve"> WITH PRAYER</w:t>
      </w:r>
    </w:p>
    <w:p w14:paraId="424523B3" w14:textId="77777777" w:rsidR="00715CCC" w:rsidRPr="004030B9" w:rsidRDefault="00715CCC" w:rsidP="00804B36">
      <w:pPr>
        <w:pBdr>
          <w:top w:val="nil"/>
          <w:left w:val="nil"/>
          <w:bottom w:val="nil"/>
          <w:right w:val="nil"/>
          <w:between w:val="nil"/>
        </w:pBdr>
        <w:spacing w:line="240" w:lineRule="auto"/>
        <w:ind w:leftChars="0" w:left="0" w:firstLineChars="0" w:firstLine="0"/>
        <w:jc w:val="both"/>
        <w:rPr>
          <w:rFonts w:ascii="Arial" w:eastAsia="Arial" w:hAnsi="Arial" w:cs="Arial"/>
          <w:color w:val="003399"/>
          <w:sz w:val="22"/>
          <w:szCs w:val="22"/>
        </w:rPr>
      </w:pPr>
      <w:bookmarkStart w:id="0" w:name="_Hlk215483222"/>
    </w:p>
    <w:bookmarkEnd w:id="0"/>
    <w:p w14:paraId="424523B4" w14:textId="77777777" w:rsidR="00715CCC" w:rsidRPr="004030B9" w:rsidRDefault="001434AC">
      <w:pPr>
        <w:pStyle w:val="Heading1"/>
        <w:ind w:left="0" w:hanging="2"/>
        <w:rPr>
          <w:rFonts w:ascii="Arial" w:eastAsia="Arial" w:hAnsi="Arial" w:cs="Arial"/>
          <w:color w:val="003399"/>
          <w:szCs w:val="22"/>
        </w:rPr>
      </w:pPr>
      <w:r w:rsidRPr="004030B9">
        <w:rPr>
          <w:rFonts w:ascii="Arial" w:eastAsia="Arial" w:hAnsi="Arial" w:cs="Arial"/>
          <w:color w:val="003399"/>
          <w:szCs w:val="22"/>
        </w:rPr>
        <w:t>PASTORAL PRAYER AND THE LORD'S PRAYER</w:t>
      </w:r>
    </w:p>
    <w:p w14:paraId="424523B5" w14:textId="22325587" w:rsidR="00715CCC" w:rsidRPr="004030B9" w:rsidRDefault="001434AC">
      <w:pPr>
        <w:ind w:left="0" w:hanging="2"/>
        <w:jc w:val="both"/>
        <w:rPr>
          <w:rFonts w:ascii="Arial" w:eastAsia="Arial" w:hAnsi="Arial" w:cs="Arial"/>
          <w:color w:val="003399"/>
          <w:sz w:val="22"/>
          <w:szCs w:val="22"/>
        </w:rPr>
      </w:pPr>
      <w:r w:rsidRPr="004030B9">
        <w:rPr>
          <w:rFonts w:ascii="Arial" w:eastAsia="Arial" w:hAnsi="Arial" w:cs="Arial"/>
          <w:color w:val="003399"/>
          <w:sz w:val="22"/>
          <w:szCs w:val="22"/>
        </w:rPr>
        <w:t>Leader:</w:t>
      </w:r>
      <w:r w:rsidR="008E5504">
        <w:rPr>
          <w:rFonts w:ascii="Arial" w:eastAsia="Arial" w:hAnsi="Arial" w:cs="Arial"/>
          <w:color w:val="003399"/>
          <w:sz w:val="22"/>
          <w:szCs w:val="22"/>
        </w:rPr>
        <w:t xml:space="preserve"> </w:t>
      </w:r>
      <w:r w:rsidRPr="004030B9">
        <w:rPr>
          <w:rFonts w:ascii="Arial" w:eastAsia="Arial" w:hAnsi="Arial" w:cs="Arial"/>
          <w:color w:val="003399"/>
          <w:sz w:val="22"/>
          <w:szCs w:val="22"/>
        </w:rPr>
        <w:t>O God, who gave us birth, you are ever more ready to hear than we are to pray. You know our needs before we ask and our ignorance in asking. Show us now your grace, that as we face the mystery of death, we may see the light of eternity. Send us out with healing hearts into a broken world. Speak to us once more your joyous message of life and healing.  Help us to live as those who have weathered the storms of loss and hurt. And enable us to live so that our lives may be made full in Jesus Christ, our risen Lord.</w:t>
      </w:r>
    </w:p>
    <w:p w14:paraId="424523B6" w14:textId="77777777" w:rsidR="00715CCC" w:rsidRPr="004030B9" w:rsidRDefault="001434AC">
      <w:pPr>
        <w:ind w:left="0" w:hanging="2"/>
        <w:jc w:val="both"/>
        <w:rPr>
          <w:rFonts w:ascii="Arial" w:eastAsia="Arial" w:hAnsi="Arial" w:cs="Arial"/>
          <w:color w:val="003399"/>
          <w:sz w:val="22"/>
          <w:szCs w:val="22"/>
        </w:rPr>
      </w:pPr>
      <w:r w:rsidRPr="004030B9">
        <w:rPr>
          <w:rFonts w:ascii="Arial" w:eastAsia="Arial" w:hAnsi="Arial" w:cs="Arial"/>
          <w:color w:val="003399"/>
          <w:sz w:val="22"/>
          <w:szCs w:val="22"/>
        </w:rPr>
        <w:t>And now, with the confidence of the children of God, let</w:t>
      </w:r>
    </w:p>
    <w:p w14:paraId="424523B7" w14:textId="77777777" w:rsidR="00715CCC" w:rsidRPr="004030B9" w:rsidRDefault="001434AC">
      <w:pPr>
        <w:ind w:left="0" w:hanging="2"/>
        <w:jc w:val="both"/>
        <w:rPr>
          <w:rFonts w:ascii="Arial" w:eastAsia="Arial" w:hAnsi="Arial" w:cs="Arial"/>
          <w:color w:val="003399"/>
          <w:sz w:val="22"/>
          <w:szCs w:val="22"/>
        </w:rPr>
      </w:pPr>
      <w:r w:rsidRPr="004030B9">
        <w:rPr>
          <w:rFonts w:ascii="Arial" w:eastAsia="Arial" w:hAnsi="Arial" w:cs="Arial"/>
          <w:color w:val="003399"/>
          <w:sz w:val="22"/>
          <w:szCs w:val="22"/>
        </w:rPr>
        <w:t>us pray:</w:t>
      </w:r>
    </w:p>
    <w:p w14:paraId="424523B8" w14:textId="30D0887A" w:rsidR="00715CCC" w:rsidRPr="004030B9" w:rsidRDefault="001434AC">
      <w:pPr>
        <w:pBdr>
          <w:top w:val="nil"/>
          <w:left w:val="nil"/>
          <w:bottom w:val="nil"/>
          <w:right w:val="nil"/>
          <w:between w:val="nil"/>
        </w:pBdr>
        <w:spacing w:line="240" w:lineRule="auto"/>
        <w:ind w:left="0" w:hanging="2"/>
        <w:jc w:val="both"/>
        <w:rPr>
          <w:rFonts w:ascii="Arial" w:eastAsia="Arial" w:hAnsi="Arial" w:cs="Arial"/>
          <w:color w:val="003399"/>
          <w:sz w:val="22"/>
          <w:szCs w:val="22"/>
        </w:rPr>
      </w:pPr>
      <w:r w:rsidRPr="004030B9">
        <w:rPr>
          <w:rFonts w:ascii="Arial" w:eastAsia="Arial" w:hAnsi="Arial" w:cs="Arial"/>
          <w:b/>
          <w:color w:val="003399"/>
          <w:sz w:val="22"/>
          <w:szCs w:val="22"/>
        </w:rPr>
        <w:t>All:</w:t>
      </w:r>
      <w:r w:rsidR="008E5504">
        <w:rPr>
          <w:rFonts w:ascii="Arial" w:eastAsia="Arial" w:hAnsi="Arial" w:cs="Arial"/>
          <w:b/>
          <w:color w:val="003399"/>
          <w:sz w:val="22"/>
          <w:szCs w:val="22"/>
        </w:rPr>
        <w:t xml:space="preserve"> </w:t>
      </w:r>
      <w:r w:rsidRPr="004030B9">
        <w:rPr>
          <w:rFonts w:ascii="Arial" w:eastAsia="Arial" w:hAnsi="Arial" w:cs="Arial"/>
          <w:b/>
          <w:color w:val="003399"/>
          <w:sz w:val="22"/>
          <w:szCs w:val="22"/>
        </w:rPr>
        <w:t xml:space="preserve">Our Father, who art in heaven, hallowed be thy Name. </w:t>
      </w:r>
      <w:proofErr w:type="gramStart"/>
      <w:r w:rsidRPr="004030B9">
        <w:rPr>
          <w:rFonts w:ascii="Arial" w:eastAsia="Arial" w:hAnsi="Arial" w:cs="Arial"/>
          <w:b/>
          <w:color w:val="003399"/>
          <w:sz w:val="22"/>
          <w:szCs w:val="22"/>
        </w:rPr>
        <w:t>Thy kingdom</w:t>
      </w:r>
      <w:proofErr w:type="gramEnd"/>
      <w:r w:rsidRPr="004030B9">
        <w:rPr>
          <w:rFonts w:ascii="Arial" w:eastAsia="Arial" w:hAnsi="Arial" w:cs="Arial"/>
          <w:b/>
          <w:color w:val="003399"/>
          <w:sz w:val="22"/>
          <w:szCs w:val="22"/>
        </w:rPr>
        <w:t xml:space="preserve"> </w:t>
      </w:r>
      <w:proofErr w:type="gramStart"/>
      <w:r w:rsidRPr="004030B9">
        <w:rPr>
          <w:rFonts w:ascii="Arial" w:eastAsia="Arial" w:hAnsi="Arial" w:cs="Arial"/>
          <w:b/>
          <w:color w:val="003399"/>
          <w:sz w:val="22"/>
          <w:szCs w:val="22"/>
        </w:rPr>
        <w:t>come</w:t>
      </w:r>
      <w:proofErr w:type="gramEnd"/>
      <w:r w:rsidRPr="004030B9">
        <w:rPr>
          <w:rFonts w:ascii="Arial" w:eastAsia="Arial" w:hAnsi="Arial" w:cs="Arial"/>
          <w:b/>
          <w:color w:val="003399"/>
          <w:sz w:val="22"/>
          <w:szCs w:val="22"/>
        </w:rPr>
        <w:t xml:space="preserve">. </w:t>
      </w:r>
      <w:proofErr w:type="gramStart"/>
      <w:r w:rsidRPr="004030B9">
        <w:rPr>
          <w:rFonts w:ascii="Arial" w:eastAsia="Arial" w:hAnsi="Arial" w:cs="Arial"/>
          <w:b/>
          <w:color w:val="003399"/>
          <w:sz w:val="22"/>
          <w:szCs w:val="22"/>
        </w:rPr>
        <w:t>Thy</w:t>
      </w:r>
      <w:proofErr w:type="gramEnd"/>
      <w:r w:rsidRPr="004030B9">
        <w:rPr>
          <w:rFonts w:ascii="Arial" w:eastAsia="Arial" w:hAnsi="Arial" w:cs="Arial"/>
          <w:b/>
          <w:color w:val="003399"/>
          <w:sz w:val="22"/>
          <w:szCs w:val="22"/>
        </w:rPr>
        <w:t xml:space="preserve"> will be done, on Earth as it is in Heaven. Give us </w:t>
      </w:r>
      <w:proofErr w:type="gramStart"/>
      <w:r w:rsidRPr="004030B9">
        <w:rPr>
          <w:rFonts w:ascii="Arial" w:eastAsia="Arial" w:hAnsi="Arial" w:cs="Arial"/>
          <w:b/>
          <w:color w:val="003399"/>
          <w:sz w:val="22"/>
          <w:szCs w:val="22"/>
        </w:rPr>
        <w:t>this</w:t>
      </w:r>
      <w:proofErr w:type="gramEnd"/>
      <w:r w:rsidRPr="004030B9">
        <w:rPr>
          <w:rFonts w:ascii="Arial" w:eastAsia="Arial" w:hAnsi="Arial" w:cs="Arial"/>
          <w:b/>
          <w:color w:val="003399"/>
          <w:sz w:val="22"/>
          <w:szCs w:val="22"/>
        </w:rPr>
        <w:t xml:space="preserve"> day our daily </w:t>
      </w:r>
      <w:proofErr w:type="gramStart"/>
      <w:r w:rsidRPr="004030B9">
        <w:rPr>
          <w:rFonts w:ascii="Arial" w:eastAsia="Arial" w:hAnsi="Arial" w:cs="Arial"/>
          <w:b/>
          <w:color w:val="003399"/>
          <w:sz w:val="22"/>
          <w:szCs w:val="22"/>
        </w:rPr>
        <w:t>bread, and</w:t>
      </w:r>
      <w:proofErr w:type="gramEnd"/>
      <w:r w:rsidRPr="004030B9">
        <w:rPr>
          <w:rFonts w:ascii="Arial" w:eastAsia="Arial" w:hAnsi="Arial" w:cs="Arial"/>
          <w:b/>
          <w:color w:val="003399"/>
          <w:sz w:val="22"/>
          <w:szCs w:val="22"/>
        </w:rPr>
        <w:t xml:space="preserve"> forgive us our sins as we forgive those who sin against us. Lead us not into temptation, but deliver us from evil, for thine is the kingdom, the power, and the glory, forever. Amen.</w:t>
      </w:r>
    </w:p>
    <w:p w14:paraId="424523B9" w14:textId="77777777" w:rsidR="00715CCC" w:rsidRPr="004030B9" w:rsidRDefault="00715CCC">
      <w:pPr>
        <w:pStyle w:val="Heading1"/>
        <w:tabs>
          <w:tab w:val="right" w:pos="6480"/>
        </w:tabs>
        <w:ind w:left="0" w:hanging="2"/>
        <w:rPr>
          <w:rFonts w:ascii="Arial" w:eastAsia="Arial" w:hAnsi="Arial" w:cs="Arial"/>
          <w:color w:val="003399"/>
          <w:szCs w:val="22"/>
        </w:rPr>
      </w:pPr>
    </w:p>
    <w:p w14:paraId="424523BA" w14:textId="77777777" w:rsidR="00715CCC" w:rsidRPr="004030B9" w:rsidRDefault="001434AC">
      <w:pPr>
        <w:pStyle w:val="Heading1"/>
        <w:tabs>
          <w:tab w:val="right" w:pos="6480"/>
        </w:tabs>
        <w:ind w:left="0" w:hanging="2"/>
        <w:rPr>
          <w:rFonts w:ascii="Arial" w:eastAsia="Arial" w:hAnsi="Arial" w:cs="Arial"/>
          <w:b w:val="0"/>
          <w:color w:val="003399"/>
          <w:szCs w:val="22"/>
        </w:rPr>
      </w:pPr>
      <w:r w:rsidRPr="004030B9">
        <w:rPr>
          <w:rFonts w:ascii="Arial" w:eastAsia="Arial" w:hAnsi="Arial" w:cs="Arial"/>
          <w:color w:val="003399"/>
          <w:szCs w:val="22"/>
        </w:rPr>
        <w:t>BLESSING</w:t>
      </w:r>
      <w:r w:rsidRPr="004030B9">
        <w:rPr>
          <w:rFonts w:ascii="Arial" w:eastAsia="Arial" w:hAnsi="Arial" w:cs="Arial"/>
          <w:color w:val="003399"/>
          <w:szCs w:val="22"/>
        </w:rPr>
        <w:tab/>
      </w:r>
      <w:r w:rsidRPr="004030B9">
        <w:rPr>
          <w:rFonts w:ascii="Arial" w:eastAsia="Arial" w:hAnsi="Arial" w:cs="Arial"/>
          <w:b w:val="0"/>
          <w:color w:val="003399"/>
          <w:szCs w:val="22"/>
        </w:rPr>
        <w:t>(See Num. 6:24-26)</w:t>
      </w:r>
    </w:p>
    <w:p w14:paraId="424523BB" w14:textId="77777777" w:rsidR="00715CCC" w:rsidRPr="004030B9" w:rsidRDefault="001434AC">
      <w:pPr>
        <w:ind w:left="0" w:hanging="2"/>
        <w:jc w:val="both"/>
        <w:rPr>
          <w:rFonts w:ascii="Arial" w:eastAsia="Arial" w:hAnsi="Arial" w:cs="Arial"/>
          <w:color w:val="003399"/>
          <w:sz w:val="22"/>
          <w:szCs w:val="22"/>
        </w:rPr>
      </w:pPr>
      <w:r w:rsidRPr="004030B9">
        <w:rPr>
          <w:rFonts w:ascii="Arial" w:eastAsia="Arial" w:hAnsi="Arial" w:cs="Arial"/>
          <w:color w:val="003399"/>
          <w:sz w:val="22"/>
          <w:szCs w:val="22"/>
        </w:rPr>
        <w:t xml:space="preserve">Leader: The Lord bless you and keep you. The Lord </w:t>
      </w:r>
      <w:proofErr w:type="gramStart"/>
      <w:r w:rsidRPr="004030B9">
        <w:rPr>
          <w:rFonts w:ascii="Arial" w:eastAsia="Arial" w:hAnsi="Arial" w:cs="Arial"/>
          <w:color w:val="003399"/>
          <w:sz w:val="22"/>
          <w:szCs w:val="22"/>
        </w:rPr>
        <w:t>be</w:t>
      </w:r>
      <w:proofErr w:type="gramEnd"/>
      <w:r w:rsidRPr="004030B9">
        <w:rPr>
          <w:rFonts w:ascii="Arial" w:eastAsia="Arial" w:hAnsi="Arial" w:cs="Arial"/>
          <w:color w:val="003399"/>
          <w:sz w:val="22"/>
          <w:szCs w:val="22"/>
        </w:rPr>
        <w:t xml:space="preserve"> kind and gracious to you. The Lord </w:t>
      </w:r>
      <w:proofErr w:type="gramStart"/>
      <w:r w:rsidRPr="004030B9">
        <w:rPr>
          <w:rFonts w:ascii="Arial" w:eastAsia="Arial" w:hAnsi="Arial" w:cs="Arial"/>
          <w:color w:val="003399"/>
          <w:sz w:val="22"/>
          <w:szCs w:val="22"/>
        </w:rPr>
        <w:t>look</w:t>
      </w:r>
      <w:proofErr w:type="gramEnd"/>
      <w:r w:rsidRPr="004030B9">
        <w:rPr>
          <w:rFonts w:ascii="Arial" w:eastAsia="Arial" w:hAnsi="Arial" w:cs="Arial"/>
          <w:color w:val="003399"/>
          <w:sz w:val="22"/>
          <w:szCs w:val="22"/>
        </w:rPr>
        <w:t xml:space="preserve"> upon you with favor and </w:t>
      </w:r>
      <w:proofErr w:type="gramStart"/>
      <w:r w:rsidRPr="004030B9">
        <w:rPr>
          <w:rFonts w:ascii="Arial" w:eastAsia="Arial" w:hAnsi="Arial" w:cs="Arial"/>
          <w:color w:val="003399"/>
          <w:sz w:val="22"/>
          <w:szCs w:val="22"/>
        </w:rPr>
        <w:t>give</w:t>
      </w:r>
      <w:proofErr w:type="gramEnd"/>
      <w:r w:rsidRPr="004030B9">
        <w:rPr>
          <w:rFonts w:ascii="Arial" w:eastAsia="Arial" w:hAnsi="Arial" w:cs="Arial"/>
          <w:color w:val="003399"/>
          <w:sz w:val="22"/>
          <w:szCs w:val="22"/>
        </w:rPr>
        <w:t xml:space="preserve"> you peace. Amen.</w:t>
      </w:r>
    </w:p>
    <w:p w14:paraId="424523BC" w14:textId="77777777" w:rsidR="00715CCC" w:rsidRPr="004030B9" w:rsidRDefault="00715CCC">
      <w:pPr>
        <w:ind w:left="0" w:hanging="2"/>
        <w:jc w:val="both"/>
        <w:rPr>
          <w:rFonts w:ascii="Arial" w:eastAsia="Arial" w:hAnsi="Arial" w:cs="Arial"/>
          <w:color w:val="003399"/>
          <w:sz w:val="22"/>
          <w:szCs w:val="22"/>
        </w:rPr>
      </w:pPr>
    </w:p>
    <w:p w14:paraId="424523BD" w14:textId="77777777" w:rsidR="00715CCC" w:rsidRPr="004030B9" w:rsidRDefault="001434AC">
      <w:pPr>
        <w:ind w:left="0" w:hanging="2"/>
        <w:jc w:val="both"/>
        <w:rPr>
          <w:rFonts w:ascii="Arial" w:eastAsia="Arial" w:hAnsi="Arial" w:cs="Arial"/>
          <w:color w:val="003399"/>
          <w:sz w:val="22"/>
          <w:szCs w:val="22"/>
        </w:rPr>
      </w:pPr>
      <w:r w:rsidRPr="004030B9">
        <w:rPr>
          <w:rFonts w:ascii="Arial" w:eastAsia="Arial" w:hAnsi="Arial" w:cs="Arial"/>
          <w:b/>
          <w:color w:val="003399"/>
          <w:sz w:val="22"/>
          <w:szCs w:val="22"/>
        </w:rPr>
        <w:t xml:space="preserve">CLOSING MUSIC                                       </w:t>
      </w:r>
      <w:r w:rsidRPr="004030B9">
        <w:rPr>
          <w:rFonts w:ascii="Arial" w:eastAsia="Arial" w:hAnsi="Arial" w:cs="Arial"/>
          <w:color w:val="003399"/>
          <w:sz w:val="22"/>
          <w:szCs w:val="22"/>
        </w:rPr>
        <w:t xml:space="preserve"> Bill and Andrea Klouse</w:t>
      </w:r>
    </w:p>
    <w:p w14:paraId="424523BE" w14:textId="77777777" w:rsidR="00715CCC" w:rsidRPr="004030B9" w:rsidRDefault="00715CCC">
      <w:pPr>
        <w:ind w:left="0" w:hanging="2"/>
        <w:jc w:val="both"/>
        <w:rPr>
          <w:rFonts w:ascii="Arial" w:eastAsia="Arial" w:hAnsi="Arial" w:cs="Arial"/>
          <w:color w:val="003399"/>
          <w:sz w:val="22"/>
          <w:szCs w:val="22"/>
        </w:rPr>
      </w:pPr>
    </w:p>
    <w:p w14:paraId="424523BF" w14:textId="77777777" w:rsidR="00715CCC" w:rsidRPr="004030B9" w:rsidRDefault="001434AC">
      <w:pPr>
        <w:ind w:left="0" w:hanging="2"/>
        <w:jc w:val="both"/>
        <w:rPr>
          <w:rFonts w:ascii="Arial" w:eastAsia="Arial" w:hAnsi="Arial" w:cs="Arial"/>
          <w:color w:val="003399"/>
          <w:sz w:val="22"/>
          <w:szCs w:val="22"/>
        </w:rPr>
      </w:pPr>
      <w:r w:rsidRPr="004030B9">
        <w:rPr>
          <w:rFonts w:ascii="Arial" w:eastAsia="Arial" w:hAnsi="Arial" w:cs="Arial"/>
          <w:b/>
          <w:color w:val="003399"/>
          <w:sz w:val="22"/>
          <w:szCs w:val="22"/>
        </w:rPr>
        <w:t>PEACE</w:t>
      </w:r>
    </w:p>
    <w:p w14:paraId="424523C0" w14:textId="77777777" w:rsidR="00715CCC" w:rsidRDefault="001434AC">
      <w:pPr>
        <w:ind w:left="0" w:hanging="2"/>
        <w:jc w:val="both"/>
        <w:rPr>
          <w:rFonts w:ascii="Arial" w:eastAsia="Arial" w:hAnsi="Arial" w:cs="Arial"/>
          <w:color w:val="003399"/>
          <w:sz w:val="22"/>
          <w:szCs w:val="22"/>
        </w:rPr>
      </w:pPr>
      <w:r w:rsidRPr="004030B9">
        <w:rPr>
          <w:rFonts w:ascii="Arial" w:eastAsia="Arial" w:hAnsi="Arial" w:cs="Arial"/>
          <w:color w:val="003399"/>
          <w:sz w:val="22"/>
          <w:szCs w:val="22"/>
        </w:rPr>
        <w:t>Please take this time to share the healing peace of Christ with each other. You may return to your seats for silent meditation, or you may choose to exit the sanctuary. In the entry, the Deacons will invite you for a time of fellowship afterward with cider and cookies and a chance to share memories.</w:t>
      </w:r>
    </w:p>
    <w:p w14:paraId="270DD987" w14:textId="77777777" w:rsidR="00677CC3" w:rsidRDefault="00677CC3">
      <w:pPr>
        <w:ind w:left="0" w:hanging="2"/>
        <w:jc w:val="both"/>
        <w:rPr>
          <w:rFonts w:ascii="Arial" w:eastAsia="Arial" w:hAnsi="Arial" w:cs="Arial"/>
          <w:color w:val="003399"/>
          <w:sz w:val="22"/>
          <w:szCs w:val="22"/>
        </w:rPr>
      </w:pPr>
    </w:p>
    <w:p w14:paraId="277C0914" w14:textId="77777777" w:rsidR="00677CC3" w:rsidRPr="004030B9" w:rsidRDefault="00677CC3">
      <w:pPr>
        <w:ind w:left="0" w:hanging="2"/>
        <w:jc w:val="both"/>
        <w:rPr>
          <w:rFonts w:ascii="Arial" w:eastAsia="Arial" w:hAnsi="Arial" w:cs="Arial"/>
          <w:color w:val="003399"/>
          <w:sz w:val="22"/>
          <w:szCs w:val="22"/>
        </w:rPr>
      </w:pPr>
    </w:p>
    <w:p w14:paraId="76BCA9C2" w14:textId="5F589530" w:rsidR="000E4C72" w:rsidRPr="004030B9" w:rsidRDefault="000E4C72">
      <w:pPr>
        <w:ind w:left="0" w:hanging="2"/>
        <w:jc w:val="both"/>
        <w:rPr>
          <w:rFonts w:ascii="Arial" w:eastAsia="Arial" w:hAnsi="Arial" w:cs="Arial"/>
          <w:color w:val="003399"/>
          <w:sz w:val="22"/>
          <w:szCs w:val="22"/>
        </w:rPr>
      </w:pPr>
    </w:p>
    <w:p w14:paraId="6F6D94C9" w14:textId="77777777" w:rsidR="003C576C" w:rsidRDefault="003C576C">
      <w:pPr>
        <w:spacing w:line="276" w:lineRule="auto"/>
        <w:ind w:left="0" w:hanging="2"/>
        <w:jc w:val="both"/>
        <w:rPr>
          <w:rFonts w:ascii="Arial" w:eastAsia="Arial" w:hAnsi="Arial" w:cs="Arial"/>
          <w:color w:val="003399"/>
          <w:sz w:val="22"/>
          <w:szCs w:val="22"/>
        </w:rPr>
      </w:pPr>
    </w:p>
    <w:p w14:paraId="2E6AA1AE" w14:textId="77777777" w:rsidR="003C576C" w:rsidRDefault="003C576C">
      <w:pPr>
        <w:spacing w:line="276" w:lineRule="auto"/>
        <w:ind w:left="0" w:hanging="2"/>
        <w:jc w:val="both"/>
        <w:rPr>
          <w:rFonts w:ascii="Arial" w:eastAsia="Arial" w:hAnsi="Arial" w:cs="Arial"/>
          <w:color w:val="003399"/>
          <w:sz w:val="22"/>
          <w:szCs w:val="22"/>
        </w:rPr>
      </w:pPr>
    </w:p>
    <w:p w14:paraId="08E2274E" w14:textId="77777777" w:rsidR="003C576C" w:rsidRDefault="003C576C">
      <w:pPr>
        <w:spacing w:line="276" w:lineRule="auto"/>
        <w:ind w:left="0" w:hanging="2"/>
        <w:jc w:val="both"/>
        <w:rPr>
          <w:rFonts w:ascii="Arial" w:eastAsia="Arial" w:hAnsi="Arial" w:cs="Arial"/>
          <w:color w:val="003399"/>
          <w:sz w:val="22"/>
          <w:szCs w:val="22"/>
        </w:rPr>
      </w:pPr>
    </w:p>
    <w:p w14:paraId="424523C1" w14:textId="4FD8B26F" w:rsidR="00715CCC" w:rsidRPr="004030B9" w:rsidRDefault="001434AC">
      <w:pPr>
        <w:spacing w:line="276" w:lineRule="auto"/>
        <w:ind w:left="0" w:hanging="2"/>
        <w:jc w:val="both"/>
        <w:rPr>
          <w:rFonts w:ascii="Arial" w:eastAsia="Arial" w:hAnsi="Arial" w:cs="Arial"/>
          <w:color w:val="003399"/>
          <w:sz w:val="22"/>
          <w:szCs w:val="22"/>
        </w:rPr>
      </w:pPr>
      <w:r w:rsidRPr="004030B9">
        <w:rPr>
          <w:rFonts w:ascii="Arial" w:eastAsia="Arial" w:hAnsi="Arial" w:cs="Arial"/>
          <w:color w:val="003399"/>
          <w:sz w:val="22"/>
          <w:szCs w:val="22"/>
        </w:rPr>
        <w:t>Following this service there will be a reception in the entry area of the church.  You can sit, enjoy cookies and cider, and if you choose, tell stories.  It is a time for visitation, and you will be most welcome.</w:t>
      </w:r>
    </w:p>
    <w:p w14:paraId="424523C2" w14:textId="77777777" w:rsidR="00715CCC" w:rsidRPr="004030B9" w:rsidRDefault="00715CCC">
      <w:pPr>
        <w:spacing w:line="276" w:lineRule="auto"/>
        <w:ind w:left="0" w:hanging="2"/>
        <w:jc w:val="both"/>
        <w:rPr>
          <w:rFonts w:ascii="Arial" w:eastAsia="Arial" w:hAnsi="Arial" w:cs="Arial"/>
          <w:color w:val="003399"/>
          <w:sz w:val="22"/>
          <w:szCs w:val="22"/>
        </w:rPr>
      </w:pPr>
    </w:p>
    <w:p w14:paraId="55EEADCB" w14:textId="1C8BAED8" w:rsidR="003C576C" w:rsidRPr="003C576C" w:rsidRDefault="001434AC" w:rsidP="003C576C">
      <w:pPr>
        <w:spacing w:line="276" w:lineRule="auto"/>
        <w:ind w:left="0" w:hanging="2"/>
        <w:jc w:val="both"/>
        <w:rPr>
          <w:rFonts w:ascii="Arial" w:eastAsia="Arial" w:hAnsi="Arial" w:cs="Arial"/>
          <w:color w:val="003399"/>
          <w:sz w:val="22"/>
          <w:szCs w:val="22"/>
        </w:rPr>
      </w:pPr>
      <w:r w:rsidRPr="004030B9">
        <w:rPr>
          <w:rFonts w:ascii="Arial" w:eastAsia="Arial" w:hAnsi="Arial" w:cs="Arial"/>
          <w:color w:val="003399"/>
          <w:sz w:val="22"/>
          <w:szCs w:val="22"/>
        </w:rPr>
        <w:t>Special thanks to the First Presbyterian Deacons who made this service, and the reception following, possible.</w:t>
      </w:r>
    </w:p>
    <w:p w14:paraId="29E45363" w14:textId="77777777" w:rsidR="003C576C" w:rsidRPr="007741E5" w:rsidRDefault="003C576C">
      <w:pPr>
        <w:ind w:left="1" w:hanging="3"/>
        <w:jc w:val="both"/>
        <w:rPr>
          <w:rFonts w:ascii="Arial" w:eastAsia="Arial" w:hAnsi="Arial" w:cs="Arial"/>
          <w:color w:val="003399"/>
          <w:sz w:val="28"/>
          <w:szCs w:val="28"/>
        </w:rPr>
      </w:pPr>
    </w:p>
    <w:p w14:paraId="424523C9" w14:textId="77777777" w:rsidR="00715CCC" w:rsidRPr="007741E5" w:rsidRDefault="00715CCC" w:rsidP="005F5A67">
      <w:pPr>
        <w:ind w:leftChars="0" w:left="0" w:firstLineChars="0" w:firstLine="0"/>
        <w:jc w:val="both"/>
        <w:rPr>
          <w:rFonts w:ascii="Arial" w:eastAsia="Arial" w:hAnsi="Arial" w:cs="Arial"/>
          <w:color w:val="000099"/>
          <w:sz w:val="28"/>
          <w:szCs w:val="28"/>
        </w:rPr>
      </w:pPr>
    </w:p>
    <w:p w14:paraId="465EE5C9" w14:textId="77777777" w:rsidR="00DA3934" w:rsidRPr="007741E5" w:rsidRDefault="00DA3934">
      <w:pPr>
        <w:ind w:left="1" w:hanging="3"/>
        <w:jc w:val="both"/>
        <w:rPr>
          <w:rFonts w:ascii="Arial" w:eastAsia="Arial" w:hAnsi="Arial" w:cs="Arial"/>
          <w:color w:val="000099"/>
          <w:sz w:val="28"/>
          <w:szCs w:val="28"/>
        </w:rPr>
      </w:pPr>
    </w:p>
    <w:p w14:paraId="473D9112" w14:textId="45DB1AB1" w:rsidR="00DA3934" w:rsidRPr="007741E5" w:rsidRDefault="003E6914">
      <w:pPr>
        <w:ind w:left="3" w:hanging="5"/>
        <w:jc w:val="both"/>
        <w:rPr>
          <w:rFonts w:ascii="Arial" w:eastAsia="Arial" w:hAnsi="Arial" w:cs="Arial"/>
          <w:color w:val="000099"/>
          <w:sz w:val="28"/>
          <w:szCs w:val="28"/>
        </w:rPr>
      </w:pPr>
      <w:r>
        <w:rPr>
          <w:rFonts w:ascii="Arial" w:eastAsia="Arial" w:hAnsi="Arial" w:cs="Arial"/>
          <w:noProof/>
          <w:color w:val="003399"/>
          <w:sz w:val="50"/>
          <w:szCs w:val="50"/>
        </w:rPr>
        <w:drawing>
          <wp:inline distT="0" distB="0" distL="0" distR="0" wp14:anchorId="53386226" wp14:editId="2C573CEB">
            <wp:extent cx="4206240" cy="2797816"/>
            <wp:effectExtent l="0" t="0" r="3810" b="2540"/>
            <wp:docPr id="1329894299" name="Picture 3" descr="A group of lit cand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9894299" name="Picture 3" descr="A group of lit candles&#10;&#10;AI-generated content may be incorrec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206240" cy="2797816"/>
                    </a:xfrm>
                    <a:prstGeom prst="rect">
                      <a:avLst/>
                    </a:prstGeom>
                    <a:noFill/>
                    <a:ln>
                      <a:noFill/>
                    </a:ln>
                  </pic:spPr>
                </pic:pic>
              </a:graphicData>
            </a:graphic>
          </wp:inline>
        </w:drawing>
      </w:r>
    </w:p>
    <w:p w14:paraId="50DEB08E" w14:textId="77777777" w:rsidR="00DA3934" w:rsidRPr="007741E5" w:rsidRDefault="00DA3934">
      <w:pPr>
        <w:ind w:left="1" w:hanging="3"/>
        <w:jc w:val="both"/>
        <w:rPr>
          <w:rFonts w:ascii="Arial" w:eastAsia="Arial" w:hAnsi="Arial" w:cs="Arial"/>
          <w:color w:val="000099"/>
          <w:sz w:val="28"/>
          <w:szCs w:val="28"/>
        </w:rPr>
      </w:pPr>
    </w:p>
    <w:p w14:paraId="4136917B" w14:textId="77777777" w:rsidR="00DA3934" w:rsidRPr="007741E5" w:rsidRDefault="00DA3934">
      <w:pPr>
        <w:ind w:left="1" w:hanging="3"/>
        <w:jc w:val="both"/>
        <w:rPr>
          <w:rFonts w:ascii="Arial" w:eastAsia="Arial" w:hAnsi="Arial" w:cs="Arial"/>
          <w:color w:val="000099"/>
          <w:sz w:val="28"/>
          <w:szCs w:val="28"/>
        </w:rPr>
      </w:pPr>
    </w:p>
    <w:p w14:paraId="469A0146" w14:textId="77777777" w:rsidR="00DA3934" w:rsidRPr="007741E5" w:rsidRDefault="00DA3934">
      <w:pPr>
        <w:ind w:left="1" w:hanging="3"/>
        <w:jc w:val="both"/>
        <w:rPr>
          <w:rFonts w:ascii="Arial" w:eastAsia="Arial" w:hAnsi="Arial" w:cs="Arial"/>
          <w:color w:val="000099"/>
          <w:sz w:val="28"/>
          <w:szCs w:val="28"/>
        </w:rPr>
      </w:pPr>
    </w:p>
    <w:p w14:paraId="49CA70BF" w14:textId="77777777" w:rsidR="00DA3934" w:rsidRPr="007741E5" w:rsidRDefault="00DA3934">
      <w:pPr>
        <w:ind w:left="1" w:hanging="3"/>
        <w:jc w:val="both"/>
        <w:rPr>
          <w:rFonts w:ascii="Arial" w:eastAsia="Arial" w:hAnsi="Arial" w:cs="Arial"/>
          <w:color w:val="000099"/>
          <w:sz w:val="28"/>
          <w:szCs w:val="28"/>
        </w:rPr>
      </w:pPr>
    </w:p>
    <w:p w14:paraId="424523CA" w14:textId="77777777" w:rsidR="00715CCC" w:rsidRPr="007741E5" w:rsidRDefault="00715CCC">
      <w:pPr>
        <w:ind w:left="0" w:hanging="2"/>
        <w:jc w:val="both"/>
        <w:rPr>
          <w:rFonts w:ascii="Arial" w:eastAsia="Arial" w:hAnsi="Arial" w:cs="Arial"/>
          <w:i/>
          <w:color w:val="000099"/>
          <w:sz w:val="22"/>
          <w:szCs w:val="22"/>
        </w:rPr>
      </w:pPr>
    </w:p>
    <w:p w14:paraId="424523CB" w14:textId="6B68651D" w:rsidR="00715CCC" w:rsidRDefault="00DA3934">
      <w:pPr>
        <w:ind w:left="0" w:hanging="2"/>
        <w:jc w:val="both"/>
        <w:rPr>
          <w:rFonts w:ascii="Arial" w:eastAsia="Arial" w:hAnsi="Arial" w:cs="Arial"/>
          <w:i/>
          <w:sz w:val="22"/>
          <w:szCs w:val="22"/>
        </w:rPr>
      </w:pPr>
      <w:r>
        <w:rPr>
          <w:rFonts w:ascii="Arial" w:eastAsia="Arial" w:hAnsi="Arial" w:cs="Arial"/>
          <w:i/>
          <w:noProof/>
          <w:sz w:val="22"/>
          <w:szCs w:val="22"/>
        </w:rPr>
        <w:drawing>
          <wp:inline distT="0" distB="0" distL="0" distR="0" wp14:anchorId="6A3CD0D9" wp14:editId="71E73963">
            <wp:extent cx="4200525" cy="3657600"/>
            <wp:effectExtent l="0" t="0" r="9525" b="0"/>
            <wp:docPr id="58658912" name="Picture 1" descr="A blue christmas tree made of ligh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658912" name="Picture 1" descr="A blue christmas tree made of lights&#10;&#10;AI-generated content may be incorrec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200525" cy="3657600"/>
                    </a:xfrm>
                    <a:prstGeom prst="rect">
                      <a:avLst/>
                    </a:prstGeom>
                    <a:noFill/>
                    <a:ln>
                      <a:noFill/>
                    </a:ln>
                  </pic:spPr>
                </pic:pic>
              </a:graphicData>
            </a:graphic>
          </wp:inline>
        </w:drawing>
      </w:r>
    </w:p>
    <w:p w14:paraId="30720F41" w14:textId="6DE29C70" w:rsidR="00441693" w:rsidRPr="007741E5" w:rsidRDefault="00441693" w:rsidP="00D976E1">
      <w:pPr>
        <w:ind w:leftChars="0" w:left="0" w:firstLineChars="0" w:firstLine="0"/>
        <w:rPr>
          <w:rFonts w:ascii="Arial" w:eastAsia="Arial" w:hAnsi="Arial" w:cs="Arial"/>
          <w:color w:val="003399"/>
          <w:sz w:val="50"/>
          <w:szCs w:val="50"/>
        </w:rPr>
      </w:pPr>
      <w:bookmarkStart w:id="1" w:name="_Hlk215481657"/>
    </w:p>
    <w:p w14:paraId="50EC30F4" w14:textId="77777777" w:rsidR="00A92363" w:rsidRDefault="001434AC" w:rsidP="00A92363">
      <w:pPr>
        <w:ind w:left="3" w:hanging="5"/>
        <w:jc w:val="center"/>
        <w:rPr>
          <w:rFonts w:ascii="Arial" w:eastAsia="Arial" w:hAnsi="Arial" w:cs="Arial"/>
          <w:color w:val="003399"/>
          <w:sz w:val="32"/>
          <w:szCs w:val="32"/>
        </w:rPr>
      </w:pPr>
      <w:r w:rsidRPr="007741E5">
        <w:rPr>
          <w:rFonts w:ascii="Arial" w:eastAsia="Arial" w:hAnsi="Arial" w:cs="Arial"/>
          <w:color w:val="003399"/>
          <w:sz w:val="50"/>
          <w:szCs w:val="50"/>
        </w:rPr>
        <w:t>Blue Advent Service</w:t>
      </w:r>
      <w:r w:rsidR="00A92363" w:rsidRPr="00A92363">
        <w:rPr>
          <w:rFonts w:ascii="Arial" w:eastAsia="Arial" w:hAnsi="Arial" w:cs="Arial"/>
          <w:color w:val="003399"/>
          <w:sz w:val="32"/>
          <w:szCs w:val="32"/>
        </w:rPr>
        <w:t xml:space="preserve"> </w:t>
      </w:r>
    </w:p>
    <w:p w14:paraId="45344891" w14:textId="08970ED1" w:rsidR="00A92363" w:rsidRPr="00366F7C" w:rsidRDefault="00A92363" w:rsidP="00A92363">
      <w:pPr>
        <w:ind w:left="1" w:hanging="3"/>
        <w:jc w:val="center"/>
        <w:rPr>
          <w:rFonts w:ascii="Arial" w:eastAsia="Arial" w:hAnsi="Arial" w:cs="Arial"/>
          <w:i/>
          <w:color w:val="003399"/>
          <w:sz w:val="28"/>
          <w:szCs w:val="28"/>
        </w:rPr>
      </w:pPr>
      <w:r w:rsidRPr="00366F7C">
        <w:rPr>
          <w:rFonts w:ascii="Arial" w:eastAsia="Arial" w:hAnsi="Arial" w:cs="Arial"/>
          <w:color w:val="003399"/>
          <w:sz w:val="28"/>
          <w:szCs w:val="28"/>
        </w:rPr>
        <w:t>December 7, 2025, at 5:00 p.m.</w:t>
      </w:r>
    </w:p>
    <w:p w14:paraId="424523CF" w14:textId="01D0C822" w:rsidR="00715CCC" w:rsidRDefault="00715CCC" w:rsidP="00366F7C">
      <w:pPr>
        <w:ind w:leftChars="0" w:left="0" w:firstLineChars="0" w:firstLine="0"/>
        <w:rPr>
          <w:rFonts w:ascii="Arial" w:eastAsia="Arial" w:hAnsi="Arial" w:cs="Arial"/>
          <w:color w:val="003399"/>
          <w:sz w:val="50"/>
          <w:szCs w:val="50"/>
        </w:rPr>
      </w:pPr>
    </w:p>
    <w:p w14:paraId="771964F8" w14:textId="77777777" w:rsidR="00555D9E" w:rsidRDefault="00555D9E" w:rsidP="00366F7C">
      <w:pPr>
        <w:widowControl w:val="0"/>
        <w:suppressAutoHyphens w:val="0"/>
        <w:spacing w:after="120" w:line="285" w:lineRule="auto"/>
        <w:ind w:leftChars="0" w:left="0" w:firstLineChars="0" w:firstLine="0"/>
        <w:textDirection w:val="lrTb"/>
        <w:textAlignment w:val="auto"/>
        <w:outlineLvl w:val="9"/>
        <w:rPr>
          <w:rFonts w:ascii="Arial" w:hAnsi="Arial" w:cs="Arial"/>
          <w:color w:val="003399"/>
          <w:kern w:val="28"/>
          <w:position w:val="0"/>
          <w:sz w:val="24"/>
          <w:szCs w:val="24"/>
          <w14:cntxtAlts/>
        </w:rPr>
      </w:pPr>
    </w:p>
    <w:p w14:paraId="4CB7076F" w14:textId="78199FAF" w:rsidR="002D2599" w:rsidRPr="002D2599" w:rsidRDefault="001F2CB7" w:rsidP="008E5504">
      <w:pPr>
        <w:widowControl w:val="0"/>
        <w:suppressAutoHyphens w:val="0"/>
        <w:spacing w:after="120" w:line="285" w:lineRule="auto"/>
        <w:ind w:leftChars="0" w:left="0" w:firstLineChars="0" w:firstLine="0"/>
        <w:jc w:val="center"/>
        <w:textDirection w:val="lrTb"/>
        <w:textAlignment w:val="auto"/>
        <w:outlineLvl w:val="9"/>
        <w:rPr>
          <w:rFonts w:ascii="Arial" w:hAnsi="Arial" w:cs="Arial"/>
          <w:color w:val="003399"/>
          <w:kern w:val="28"/>
          <w:position w:val="0"/>
          <w:sz w:val="24"/>
          <w:szCs w:val="24"/>
          <w14:cntxtAlts/>
        </w:rPr>
      </w:pPr>
      <w:r>
        <w:rPr>
          <w:rFonts w:ascii="Arial" w:hAnsi="Arial" w:cs="Arial"/>
          <w:color w:val="003399"/>
          <w:kern w:val="28"/>
          <w:position w:val="0"/>
          <w:sz w:val="24"/>
          <w:szCs w:val="24"/>
          <w14:cntxtAlts/>
        </w:rPr>
        <w:t>“</w:t>
      </w:r>
      <w:r w:rsidR="00555D9E">
        <w:rPr>
          <w:rFonts w:ascii="Arial" w:hAnsi="Arial" w:cs="Arial"/>
          <w:color w:val="003399"/>
          <w:kern w:val="28"/>
          <w:position w:val="0"/>
          <w:sz w:val="24"/>
          <w:szCs w:val="24"/>
          <w14:cntxtAlts/>
        </w:rPr>
        <w:t>This</w:t>
      </w:r>
      <w:r w:rsidR="002D2599" w:rsidRPr="002D2599">
        <w:rPr>
          <w:rFonts w:ascii="Arial" w:hAnsi="Arial" w:cs="Arial"/>
          <w:color w:val="003399"/>
          <w:kern w:val="28"/>
          <w:position w:val="0"/>
          <w:sz w:val="24"/>
          <w:szCs w:val="24"/>
          <w14:cntxtAlts/>
        </w:rPr>
        <w:t xml:space="preserve"> church service </w:t>
      </w:r>
      <w:r w:rsidR="006C32C3">
        <w:rPr>
          <w:rFonts w:ascii="Arial" w:hAnsi="Arial" w:cs="Arial"/>
          <w:color w:val="003399"/>
          <w:kern w:val="28"/>
          <w:position w:val="0"/>
          <w:sz w:val="24"/>
          <w:szCs w:val="24"/>
          <w14:cntxtAlts/>
        </w:rPr>
        <w:t xml:space="preserve">is </w:t>
      </w:r>
      <w:r w:rsidR="002D2599" w:rsidRPr="002D2599">
        <w:rPr>
          <w:rFonts w:ascii="Arial" w:hAnsi="Arial" w:cs="Arial"/>
          <w:color w:val="003399"/>
          <w:kern w:val="28"/>
          <w:position w:val="0"/>
          <w:sz w:val="24"/>
          <w:szCs w:val="24"/>
          <w14:cntxtAlts/>
        </w:rPr>
        <w:t>held during the holidays to honor and remember those who aren't with us and stand in solidarity with those who are grieving or experiencing loss during the Christmas season.</w:t>
      </w:r>
      <w:r>
        <w:rPr>
          <w:rFonts w:ascii="Arial" w:hAnsi="Arial" w:cs="Arial"/>
          <w:color w:val="003399"/>
          <w:kern w:val="28"/>
          <w:position w:val="0"/>
          <w:sz w:val="24"/>
          <w:szCs w:val="24"/>
          <w14:cntxtAlts/>
        </w:rPr>
        <w:t>”</w:t>
      </w:r>
      <w:r w:rsidR="00815B93">
        <w:rPr>
          <w:rFonts w:ascii="Arial" w:hAnsi="Arial" w:cs="Arial"/>
          <w:color w:val="003399"/>
          <w:kern w:val="28"/>
          <w:position w:val="0"/>
          <w:sz w:val="24"/>
          <w:szCs w:val="24"/>
          <w14:cntxtAlts/>
        </w:rPr>
        <w:t xml:space="preserve"> FPC Deacons.</w:t>
      </w:r>
    </w:p>
    <w:p w14:paraId="24A51A0C" w14:textId="77777777" w:rsidR="002D2599" w:rsidRPr="002D2599" w:rsidRDefault="002D2599" w:rsidP="002D2599">
      <w:pPr>
        <w:widowControl w:val="0"/>
        <w:suppressAutoHyphens w:val="0"/>
        <w:spacing w:after="120" w:line="285" w:lineRule="auto"/>
        <w:ind w:leftChars="0" w:left="0" w:firstLineChars="0" w:hanging="2"/>
        <w:textDirection w:val="lrTb"/>
        <w:textAlignment w:val="auto"/>
        <w:outlineLvl w:val="9"/>
        <w:rPr>
          <w:rFonts w:ascii="Calibri" w:hAnsi="Calibri" w:cs="Calibri"/>
          <w:color w:val="000000"/>
          <w:kern w:val="28"/>
          <w:position w:val="0"/>
          <w14:cntxtAlts/>
        </w:rPr>
      </w:pPr>
      <w:r w:rsidRPr="002D2599">
        <w:rPr>
          <w:rFonts w:ascii="Calibri" w:hAnsi="Calibri" w:cs="Calibri"/>
          <w:color w:val="000000"/>
          <w:kern w:val="28"/>
          <w:position w:val="0"/>
          <w14:cntxtAlts/>
        </w:rPr>
        <w:t> </w:t>
      </w:r>
    </w:p>
    <w:p w14:paraId="0DDFCD25" w14:textId="7672ECCC" w:rsidR="00366F7C" w:rsidRPr="00366F7C" w:rsidRDefault="0084708A" w:rsidP="00366F7C">
      <w:pPr>
        <w:ind w:leftChars="0" w:left="0" w:firstLineChars="0" w:firstLine="0"/>
        <w:jc w:val="center"/>
        <w:rPr>
          <w:rFonts w:ascii="Arial" w:eastAsia="Arial" w:hAnsi="Arial" w:cs="Arial"/>
          <w:color w:val="003399"/>
          <w:sz w:val="22"/>
          <w:szCs w:val="22"/>
        </w:rPr>
      </w:pPr>
      <w:r w:rsidRPr="00366F7C">
        <w:rPr>
          <w:rFonts w:ascii="Arial" w:eastAsia="Arial" w:hAnsi="Arial" w:cs="Arial"/>
          <w:color w:val="003399"/>
          <w:sz w:val="22"/>
          <w:szCs w:val="22"/>
        </w:rPr>
        <w:t>First Presbyterian Church of Puyallup</w:t>
      </w:r>
    </w:p>
    <w:p w14:paraId="424523D0" w14:textId="4AD54668" w:rsidR="00715CCC" w:rsidRPr="00366F7C" w:rsidRDefault="00EB7F7A" w:rsidP="00366F7C">
      <w:pPr>
        <w:ind w:leftChars="0" w:left="0" w:firstLineChars="0" w:firstLine="3"/>
        <w:jc w:val="center"/>
        <w:rPr>
          <w:rFonts w:ascii="Arial" w:eastAsia="Arial" w:hAnsi="Arial" w:cs="Arial"/>
          <w:color w:val="003399"/>
          <w:sz w:val="22"/>
          <w:szCs w:val="22"/>
        </w:rPr>
      </w:pPr>
      <w:r w:rsidRPr="00366F7C">
        <w:rPr>
          <w:rFonts w:ascii="Arial" w:eastAsia="Arial" w:hAnsi="Arial" w:cs="Arial"/>
          <w:color w:val="003399"/>
          <w:sz w:val="22"/>
          <w:szCs w:val="22"/>
        </w:rPr>
        <w:t>412 West</w:t>
      </w:r>
      <w:bookmarkEnd w:id="1"/>
      <w:r w:rsidR="001F2CB7">
        <w:rPr>
          <w:rFonts w:ascii="Arial" w:eastAsia="Arial" w:hAnsi="Arial" w:cs="Arial"/>
          <w:color w:val="003399"/>
          <w:sz w:val="22"/>
          <w:szCs w:val="22"/>
        </w:rPr>
        <w:t xml:space="preserve"> Pioneer</w:t>
      </w:r>
    </w:p>
    <w:sectPr w:rsidR="00715CCC" w:rsidRPr="00366F7C">
      <w:pgSz w:w="15840" w:h="12240" w:orient="landscape"/>
      <w:pgMar w:top="720" w:right="720" w:bottom="720" w:left="720" w:header="720" w:footer="720" w:gutter="0"/>
      <w:pgNumType w:start="1"/>
      <w:cols w:num="2" w:space="720" w:equalWidth="0">
        <w:col w:w="6624" w:space="1152"/>
        <w:col w:w="6624"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5CCC"/>
    <w:rsid w:val="000A5A73"/>
    <w:rsid w:val="000E4C72"/>
    <w:rsid w:val="00124885"/>
    <w:rsid w:val="001434AC"/>
    <w:rsid w:val="001606E7"/>
    <w:rsid w:val="001F2CB7"/>
    <w:rsid w:val="002D2599"/>
    <w:rsid w:val="00334988"/>
    <w:rsid w:val="00366F7C"/>
    <w:rsid w:val="003B48F4"/>
    <w:rsid w:val="003C576C"/>
    <w:rsid w:val="003E6914"/>
    <w:rsid w:val="004030B9"/>
    <w:rsid w:val="00441693"/>
    <w:rsid w:val="004B59D0"/>
    <w:rsid w:val="00555D9E"/>
    <w:rsid w:val="00560B98"/>
    <w:rsid w:val="00583E2C"/>
    <w:rsid w:val="00596378"/>
    <w:rsid w:val="005F5A67"/>
    <w:rsid w:val="006727A3"/>
    <w:rsid w:val="00677CC3"/>
    <w:rsid w:val="006C32C3"/>
    <w:rsid w:val="00715CCC"/>
    <w:rsid w:val="007741E5"/>
    <w:rsid w:val="00775114"/>
    <w:rsid w:val="007D1844"/>
    <w:rsid w:val="007F6704"/>
    <w:rsid w:val="00804B36"/>
    <w:rsid w:val="00815B93"/>
    <w:rsid w:val="0084708A"/>
    <w:rsid w:val="008E5504"/>
    <w:rsid w:val="009B0715"/>
    <w:rsid w:val="009D2A05"/>
    <w:rsid w:val="00A115D9"/>
    <w:rsid w:val="00A92363"/>
    <w:rsid w:val="00AA76BD"/>
    <w:rsid w:val="00B27B14"/>
    <w:rsid w:val="00B86607"/>
    <w:rsid w:val="00C57415"/>
    <w:rsid w:val="00D976E1"/>
    <w:rsid w:val="00DA3934"/>
    <w:rsid w:val="00DA3F94"/>
    <w:rsid w:val="00DA6665"/>
    <w:rsid w:val="00DB7FBD"/>
    <w:rsid w:val="00E5160A"/>
    <w:rsid w:val="00EB7F7A"/>
    <w:rsid w:val="00F612F2"/>
    <w:rsid w:val="00F711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452395"/>
  <w15:docId w15:val="{40B41324-BF88-4E32-903B-EC0B9A6F63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line="1" w:lineRule="atLeast"/>
      <w:ind w:leftChars="-1" w:left="-1" w:hangingChars="1" w:hanging="1"/>
      <w:textDirection w:val="btLr"/>
      <w:textAlignment w:val="top"/>
      <w:outlineLvl w:val="0"/>
    </w:pPr>
    <w:rPr>
      <w:position w:val="-1"/>
    </w:rPr>
  </w:style>
  <w:style w:type="paragraph" w:styleId="Heading1">
    <w:name w:val="heading 1"/>
    <w:basedOn w:val="Normal"/>
    <w:next w:val="Normal"/>
    <w:uiPriority w:val="9"/>
    <w:qFormat/>
    <w:pPr>
      <w:keepNext/>
      <w:jc w:val="both"/>
    </w:pPr>
    <w:rPr>
      <w:b/>
      <w:sz w:val="22"/>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uiPriority w:val="10"/>
    <w:qFormat/>
    <w:pPr>
      <w:jc w:val="center"/>
    </w:pPr>
    <w:rPr>
      <w:sz w:val="22"/>
      <w:u w:val="single"/>
    </w:rPr>
  </w:style>
  <w:style w:type="paragraph" w:styleId="Subtitle">
    <w:name w:val="Subtitle"/>
    <w:basedOn w:val="Normal"/>
    <w:uiPriority w:val="11"/>
    <w:qFormat/>
    <w:pPr>
      <w:jc w:val="both"/>
    </w:pPr>
    <w:rPr>
      <w:b/>
      <w:sz w:val="22"/>
      <w:szCs w:val="22"/>
    </w:rPr>
  </w:style>
  <w:style w:type="paragraph" w:styleId="BodyTextIndent">
    <w:name w:val="Body Text Indent"/>
    <w:basedOn w:val="Normal"/>
    <w:pPr>
      <w:ind w:left="810" w:hanging="810"/>
      <w:jc w:val="both"/>
    </w:pPr>
    <w:rPr>
      <w:sz w:val="22"/>
    </w:rPr>
  </w:style>
  <w:style w:type="paragraph" w:styleId="BodyText">
    <w:name w:val="Body Text"/>
    <w:basedOn w:val="Normal"/>
    <w:pPr>
      <w:jc w:val="both"/>
    </w:pPr>
    <w:rPr>
      <w:b/>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iO7Aj8/uyb3zQPN2bg+4kSj5law==">CgMxLjA4AHIhMVNrUzVhUmxrSGtVWERMbS0wRC1fQWhXSGJHbHNEYXF3</go:docsCustomData>
</go:gDocsCustomXmlDataStorage>
</file>

<file path=customXml/itemProps1.xml><?xml version="1.0" encoding="utf-8"?>
<ds:datastoreItem xmlns:ds="http://schemas.openxmlformats.org/officeDocument/2006/customXml" ds:itemID="{F547806F-52A9-49AF-94BF-3D83E1F3D19E}">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2</Pages>
  <Words>721</Words>
  <Characters>3161</Characters>
  <Application>Microsoft Office Word</Application>
  <DocSecurity>0</DocSecurity>
  <Lines>111</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Nancy Barr</dc:creator>
  <cp:lastModifiedBy>Diane gibbons</cp:lastModifiedBy>
  <cp:revision>20</cp:revision>
  <cp:lastPrinted>2025-12-01T20:46:00Z</cp:lastPrinted>
  <dcterms:created xsi:type="dcterms:W3CDTF">2025-12-01T19:56:00Z</dcterms:created>
  <dcterms:modified xsi:type="dcterms:W3CDTF">2025-12-01T20:46:00Z</dcterms:modified>
</cp:coreProperties>
</file>